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9C6" w:rsidRDefault="000B09C6">
      <w:pPr>
        <w:rPr>
          <w:sz w:val="20"/>
          <w:szCs w:val="20"/>
        </w:rPr>
      </w:pPr>
    </w:p>
    <w:p w:rsidR="000B09C6" w:rsidRDefault="00F81D79" w:rsidP="00F81D79">
      <w:pPr>
        <w:jc w:val="center"/>
        <w:rPr>
          <w:b/>
          <w:sz w:val="24"/>
          <w:szCs w:val="24"/>
          <w:u w:val="single"/>
        </w:rPr>
      </w:pPr>
      <w:r w:rsidRPr="00D70992">
        <w:rPr>
          <w:b/>
          <w:sz w:val="24"/>
          <w:szCs w:val="24"/>
          <w:u w:val="single"/>
        </w:rPr>
        <w:t>FMSCI Nominees included in FIM Commissions</w:t>
      </w:r>
    </w:p>
    <w:p w:rsidR="00D70992" w:rsidRPr="00D70992" w:rsidRDefault="00D70992" w:rsidP="00F81D79">
      <w:pPr>
        <w:jc w:val="center"/>
        <w:rPr>
          <w:b/>
          <w:sz w:val="24"/>
          <w:szCs w:val="24"/>
          <w:u w:val="single"/>
        </w:rPr>
      </w:pPr>
    </w:p>
    <w:p w:rsidR="00F81D79" w:rsidRDefault="00D70992" w:rsidP="00F81D79">
      <w:pPr>
        <w:rPr>
          <w:rFonts w:cs="Trebuchet MS"/>
          <w:color w:val="000000"/>
          <w:sz w:val="24"/>
          <w:szCs w:val="24"/>
        </w:rPr>
      </w:pPr>
      <w:r w:rsidRPr="00D70992">
        <w:rPr>
          <w:rFonts w:cs="Trebuchet MS"/>
          <w:b/>
          <w:color w:val="000000"/>
          <w:sz w:val="24"/>
          <w:szCs w:val="24"/>
        </w:rPr>
        <w:t>Chennai, December 10, 2010:</w:t>
      </w:r>
      <w:r>
        <w:rPr>
          <w:rFonts w:cs="Trebuchet MS"/>
          <w:color w:val="000000"/>
          <w:sz w:val="24"/>
          <w:szCs w:val="24"/>
        </w:rPr>
        <w:t xml:space="preserve"> It was a proud day for Indian motorsports when t</w:t>
      </w:r>
      <w:r w:rsidR="00F81D79" w:rsidRPr="000B09C6">
        <w:rPr>
          <w:rFonts w:cs="Trebuchet MS"/>
          <w:color w:val="000000"/>
          <w:sz w:val="24"/>
          <w:szCs w:val="24"/>
        </w:rPr>
        <w:t xml:space="preserve">he FIM </w:t>
      </w:r>
      <w:r w:rsidR="00F81D79" w:rsidRPr="000B09C6">
        <w:rPr>
          <w:sz w:val="24"/>
          <w:szCs w:val="24"/>
        </w:rPr>
        <w:t>(</w:t>
      </w:r>
      <w:proofErr w:type="spellStart"/>
      <w:r w:rsidR="00F81D79" w:rsidRPr="000B09C6">
        <w:rPr>
          <w:sz w:val="24"/>
          <w:szCs w:val="24"/>
        </w:rPr>
        <w:t>Fédération</w:t>
      </w:r>
      <w:proofErr w:type="spellEnd"/>
      <w:r w:rsidR="00F81D79" w:rsidRPr="000B09C6">
        <w:rPr>
          <w:sz w:val="24"/>
          <w:szCs w:val="24"/>
        </w:rPr>
        <w:t xml:space="preserve"> </w:t>
      </w:r>
      <w:proofErr w:type="spellStart"/>
      <w:r w:rsidR="00F81D79" w:rsidRPr="000B09C6">
        <w:rPr>
          <w:sz w:val="24"/>
          <w:szCs w:val="24"/>
        </w:rPr>
        <w:t>Internationale</w:t>
      </w:r>
      <w:proofErr w:type="spellEnd"/>
      <w:r w:rsidR="00F81D79" w:rsidRPr="000B09C6">
        <w:rPr>
          <w:sz w:val="24"/>
          <w:szCs w:val="24"/>
        </w:rPr>
        <w:t xml:space="preserve"> de </w:t>
      </w:r>
      <w:proofErr w:type="spellStart"/>
      <w:r w:rsidR="00F81D79" w:rsidRPr="000B09C6">
        <w:rPr>
          <w:sz w:val="24"/>
          <w:szCs w:val="24"/>
        </w:rPr>
        <w:t>Motocyclisme</w:t>
      </w:r>
      <w:proofErr w:type="spellEnd"/>
      <w:r w:rsidR="00F81D79" w:rsidRPr="000B09C6">
        <w:rPr>
          <w:sz w:val="24"/>
          <w:szCs w:val="24"/>
        </w:rPr>
        <w:t>)</w:t>
      </w:r>
      <w:r w:rsidR="00F81D79" w:rsidRPr="000B09C6">
        <w:rPr>
          <w:rFonts w:cs="Trebuchet MS"/>
          <w:color w:val="000000"/>
          <w:sz w:val="24"/>
          <w:szCs w:val="24"/>
        </w:rPr>
        <w:t xml:space="preserve"> Board of Directors approved</w:t>
      </w:r>
      <w:r>
        <w:rPr>
          <w:rFonts w:cs="Trebuchet MS"/>
          <w:color w:val="000000"/>
          <w:sz w:val="24"/>
          <w:szCs w:val="24"/>
        </w:rPr>
        <w:t>,</w:t>
      </w:r>
      <w:r w:rsidR="00F81D79" w:rsidRPr="000B09C6">
        <w:rPr>
          <w:rFonts w:cs="Trebuchet MS"/>
          <w:color w:val="000000"/>
          <w:sz w:val="24"/>
          <w:szCs w:val="24"/>
        </w:rPr>
        <w:t xml:space="preserve"> during its meeting held in </w:t>
      </w:r>
      <w:proofErr w:type="spellStart"/>
      <w:r w:rsidR="00F81D79" w:rsidRPr="000B09C6">
        <w:rPr>
          <w:rFonts w:cs="Trebuchet MS"/>
          <w:color w:val="000000"/>
          <w:sz w:val="24"/>
          <w:szCs w:val="24"/>
        </w:rPr>
        <w:t>Estoril</w:t>
      </w:r>
      <w:proofErr w:type="spellEnd"/>
      <w:r w:rsidR="00F81D79" w:rsidRPr="000B09C6">
        <w:rPr>
          <w:rFonts w:cs="Trebuchet MS"/>
          <w:color w:val="000000"/>
          <w:sz w:val="24"/>
          <w:szCs w:val="24"/>
        </w:rPr>
        <w:t xml:space="preserve"> on 2 December, the composition of the FIM Commissions which for the first time in the history of the FIM, include</w:t>
      </w:r>
      <w:r>
        <w:rPr>
          <w:rFonts w:cs="Trebuchet MS"/>
          <w:color w:val="000000"/>
          <w:sz w:val="24"/>
          <w:szCs w:val="24"/>
        </w:rPr>
        <w:t>s</w:t>
      </w:r>
      <w:r w:rsidR="00F81D79" w:rsidRPr="000B09C6">
        <w:rPr>
          <w:rFonts w:cs="Trebuchet MS"/>
          <w:color w:val="000000"/>
          <w:sz w:val="24"/>
          <w:szCs w:val="24"/>
        </w:rPr>
        <w:t xml:space="preserve"> two Indian officials</w:t>
      </w:r>
      <w:r w:rsidR="00F81D79">
        <w:rPr>
          <w:rFonts w:cs="Trebuchet MS"/>
          <w:color w:val="000000"/>
          <w:sz w:val="24"/>
          <w:szCs w:val="24"/>
        </w:rPr>
        <w:t xml:space="preserve"> nominated by the Federation of Motor Sports Clubs of India (FMSCI)</w:t>
      </w:r>
      <w:r w:rsidR="00F81D79" w:rsidRPr="000B09C6">
        <w:rPr>
          <w:rFonts w:cs="Trebuchet MS"/>
          <w:color w:val="000000"/>
          <w:sz w:val="24"/>
          <w:szCs w:val="24"/>
        </w:rPr>
        <w:t>.</w:t>
      </w:r>
      <w:r w:rsidR="00F81D79">
        <w:rPr>
          <w:rFonts w:cs="Trebuchet MS"/>
          <w:color w:val="000000"/>
          <w:sz w:val="24"/>
          <w:szCs w:val="24"/>
        </w:rPr>
        <w:t xml:space="preserve"> </w:t>
      </w:r>
    </w:p>
    <w:p w:rsidR="00F81D79" w:rsidRDefault="00F81D79" w:rsidP="00F81D79">
      <w:pPr>
        <w:rPr>
          <w:rFonts w:cs="Trebuchet MS"/>
          <w:color w:val="000000"/>
          <w:sz w:val="24"/>
          <w:szCs w:val="24"/>
        </w:rPr>
      </w:pPr>
      <w:r>
        <w:rPr>
          <w:rFonts w:cs="Trebuchet MS"/>
          <w:color w:val="000000"/>
          <w:sz w:val="24"/>
          <w:szCs w:val="24"/>
        </w:rPr>
        <w:t>Anand</w:t>
      </w:r>
      <w:bookmarkStart w:id="0" w:name="_GoBack"/>
      <w:bookmarkEnd w:id="0"/>
      <w:r>
        <w:rPr>
          <w:rFonts w:cs="Trebuchet MS"/>
          <w:color w:val="000000"/>
          <w:sz w:val="24"/>
          <w:szCs w:val="24"/>
        </w:rPr>
        <w:t xml:space="preserve"> Sashidharan and </w:t>
      </w:r>
      <w:proofErr w:type="spellStart"/>
      <w:r>
        <w:rPr>
          <w:rFonts w:cs="Trebuchet MS"/>
          <w:color w:val="000000"/>
          <w:sz w:val="24"/>
          <w:szCs w:val="24"/>
        </w:rPr>
        <w:t>Roop</w:t>
      </w:r>
      <w:proofErr w:type="spellEnd"/>
      <w:r>
        <w:rPr>
          <w:rFonts w:cs="Trebuchet MS"/>
          <w:color w:val="000000"/>
          <w:sz w:val="24"/>
          <w:szCs w:val="24"/>
        </w:rPr>
        <w:t xml:space="preserve"> Kumar </w:t>
      </w:r>
      <w:proofErr w:type="spellStart"/>
      <w:r>
        <w:rPr>
          <w:rFonts w:cs="Trebuchet MS"/>
          <w:color w:val="000000"/>
          <w:sz w:val="24"/>
          <w:szCs w:val="24"/>
        </w:rPr>
        <w:t>Padhmanabhan</w:t>
      </w:r>
      <w:proofErr w:type="spellEnd"/>
      <w:r>
        <w:rPr>
          <w:rFonts w:cs="Trebuchet MS"/>
          <w:color w:val="000000"/>
          <w:sz w:val="24"/>
          <w:szCs w:val="24"/>
        </w:rPr>
        <w:t xml:space="preserve">, both from Chennai have the distinction of representing India and the FMSCI on the FIM Commissions. Anand Sashidharan has been appointed a member of the </w:t>
      </w:r>
      <w:r>
        <w:t xml:space="preserve">FIM </w:t>
      </w:r>
      <w:r w:rsidRPr="00D70992">
        <w:rPr>
          <w:sz w:val="24"/>
          <w:szCs w:val="24"/>
        </w:rPr>
        <w:t xml:space="preserve">International Judicial Commission while </w:t>
      </w:r>
      <w:proofErr w:type="spellStart"/>
      <w:r w:rsidRPr="00D70992">
        <w:rPr>
          <w:sz w:val="24"/>
          <w:szCs w:val="24"/>
        </w:rPr>
        <w:t>Roop</w:t>
      </w:r>
      <w:proofErr w:type="spellEnd"/>
      <w:r w:rsidRPr="00D70992">
        <w:rPr>
          <w:sz w:val="24"/>
          <w:szCs w:val="24"/>
        </w:rPr>
        <w:t xml:space="preserve"> Kumar </w:t>
      </w:r>
      <w:proofErr w:type="spellStart"/>
      <w:r w:rsidRPr="00D70992">
        <w:rPr>
          <w:sz w:val="24"/>
          <w:szCs w:val="24"/>
        </w:rPr>
        <w:t>Padmanabhan</w:t>
      </w:r>
      <w:proofErr w:type="spellEnd"/>
      <w:r w:rsidRPr="00D70992">
        <w:rPr>
          <w:sz w:val="24"/>
          <w:szCs w:val="24"/>
        </w:rPr>
        <w:t>, was included in the FIM International Technical Commission (</w:t>
      </w:r>
      <w:proofErr w:type="gramStart"/>
      <w:r w:rsidRPr="00D70992">
        <w:rPr>
          <w:sz w:val="24"/>
          <w:szCs w:val="24"/>
        </w:rPr>
        <w:t>officials</w:t>
      </w:r>
      <w:proofErr w:type="gramEnd"/>
      <w:r w:rsidRPr="00D70992">
        <w:rPr>
          <w:sz w:val="24"/>
          <w:szCs w:val="24"/>
        </w:rPr>
        <w:t xml:space="preserve"> panel) </w:t>
      </w:r>
      <w:r w:rsidRPr="00D70992">
        <w:rPr>
          <w:rFonts w:cs="Trebuchet MS"/>
          <w:color w:val="000000"/>
          <w:sz w:val="24"/>
          <w:szCs w:val="24"/>
        </w:rPr>
        <w:t>for a 4 year term until 2014, according to the new</w:t>
      </w:r>
      <w:r>
        <w:rPr>
          <w:rFonts w:cs="Trebuchet MS"/>
          <w:color w:val="000000"/>
          <w:sz w:val="24"/>
          <w:szCs w:val="24"/>
        </w:rPr>
        <w:t xml:space="preserve"> statutes approved during the 2010 FIM Congress held in Macau (China).</w:t>
      </w:r>
    </w:p>
    <w:p w:rsidR="00D70992" w:rsidRPr="000B09C6" w:rsidRDefault="00D70992" w:rsidP="00D70992">
      <w:pPr>
        <w:rPr>
          <w:sz w:val="24"/>
          <w:szCs w:val="24"/>
        </w:rPr>
      </w:pPr>
      <w:r>
        <w:rPr>
          <w:sz w:val="24"/>
          <w:szCs w:val="24"/>
        </w:rPr>
        <w:t xml:space="preserve">Rajan </w:t>
      </w:r>
      <w:proofErr w:type="spellStart"/>
      <w:r>
        <w:rPr>
          <w:sz w:val="24"/>
          <w:szCs w:val="24"/>
        </w:rPr>
        <w:t>Syal</w:t>
      </w:r>
      <w:proofErr w:type="spellEnd"/>
      <w:r>
        <w:rPr>
          <w:sz w:val="24"/>
          <w:szCs w:val="24"/>
        </w:rPr>
        <w:t xml:space="preserve">, CEO of the FMSCI was proud of the appointment of FMSCI’s nominees and stated “This is a great day for Indian motorsports as for the first time ever there are two Indian officials included by the FIM. It also goes to show that India as a country is maturing in the motorsport arena. The FMSCI is committed to ensuring that India has a larger impact on a global scale and this is a big step for us. While Anand will be part of the judicial commission, </w:t>
      </w:r>
      <w:proofErr w:type="spellStart"/>
      <w:r>
        <w:rPr>
          <w:sz w:val="24"/>
          <w:szCs w:val="24"/>
        </w:rPr>
        <w:t>Roop</w:t>
      </w:r>
      <w:proofErr w:type="spellEnd"/>
      <w:r>
        <w:rPr>
          <w:sz w:val="24"/>
          <w:szCs w:val="24"/>
        </w:rPr>
        <w:t xml:space="preserve"> will be a part of the Technical commission I am confident that Anand and </w:t>
      </w:r>
      <w:proofErr w:type="spellStart"/>
      <w:r>
        <w:rPr>
          <w:sz w:val="24"/>
          <w:szCs w:val="24"/>
        </w:rPr>
        <w:t>Roop</w:t>
      </w:r>
      <w:proofErr w:type="spellEnd"/>
      <w:r>
        <w:rPr>
          <w:sz w:val="24"/>
          <w:szCs w:val="24"/>
        </w:rPr>
        <w:t xml:space="preserve"> will do an excellent job as FMSCI representatives for the FIM”.  </w:t>
      </w:r>
    </w:p>
    <w:p w:rsidR="002842C1" w:rsidRDefault="000B09C6">
      <w:pPr>
        <w:rPr>
          <w:sz w:val="24"/>
          <w:szCs w:val="24"/>
        </w:rPr>
      </w:pPr>
      <w:r w:rsidRPr="000B09C6">
        <w:rPr>
          <w:sz w:val="24"/>
          <w:szCs w:val="24"/>
        </w:rPr>
        <w:t>The FIM</w:t>
      </w:r>
      <w:r w:rsidR="00D70992">
        <w:rPr>
          <w:sz w:val="24"/>
          <w:szCs w:val="24"/>
        </w:rPr>
        <w:t>,</w:t>
      </w:r>
      <w:r w:rsidRPr="000B09C6">
        <w:rPr>
          <w:sz w:val="24"/>
          <w:szCs w:val="24"/>
        </w:rPr>
        <w:t xml:space="preserve"> founded in 1904, is the governing body for motorcycle sport and the global advocate for motorcycling. </w:t>
      </w:r>
      <w:r w:rsidR="00F81D79">
        <w:rPr>
          <w:sz w:val="24"/>
          <w:szCs w:val="24"/>
        </w:rPr>
        <w:t>A</w:t>
      </w:r>
      <w:r w:rsidRPr="000B09C6">
        <w:rPr>
          <w:sz w:val="24"/>
          <w:szCs w:val="24"/>
        </w:rPr>
        <w:t>n independent association formed by 101 National Federations throughout the world</w:t>
      </w:r>
      <w:r w:rsidR="00F81D79">
        <w:rPr>
          <w:sz w:val="24"/>
          <w:szCs w:val="24"/>
        </w:rPr>
        <w:t>, the FIM</w:t>
      </w:r>
      <w:r w:rsidRPr="000B09C6">
        <w:rPr>
          <w:sz w:val="24"/>
          <w:szCs w:val="24"/>
        </w:rPr>
        <w:t xml:space="preserve"> is recognised as the sole competent authority in motorcycle sport by the International Olympic Committee (IOC). Among its 49 FIM World Championships the main events are </w:t>
      </w:r>
      <w:proofErr w:type="spellStart"/>
      <w:r w:rsidRPr="000B09C6">
        <w:rPr>
          <w:sz w:val="24"/>
          <w:szCs w:val="24"/>
        </w:rPr>
        <w:t>MotoGP</w:t>
      </w:r>
      <w:proofErr w:type="spellEnd"/>
      <w:r w:rsidRPr="000B09C6">
        <w:rPr>
          <w:sz w:val="24"/>
          <w:szCs w:val="24"/>
        </w:rPr>
        <w:t xml:space="preserve">, Superbike, Endurance, Motocross, </w:t>
      </w:r>
      <w:proofErr w:type="spellStart"/>
      <w:r w:rsidRPr="000B09C6">
        <w:rPr>
          <w:sz w:val="24"/>
          <w:szCs w:val="24"/>
        </w:rPr>
        <w:t>Supercross</w:t>
      </w:r>
      <w:proofErr w:type="spellEnd"/>
      <w:r w:rsidRPr="000B09C6">
        <w:rPr>
          <w:sz w:val="24"/>
          <w:szCs w:val="24"/>
        </w:rPr>
        <w:t xml:space="preserve">, Trial, </w:t>
      </w:r>
      <w:proofErr w:type="spellStart"/>
      <w:r w:rsidRPr="000B09C6">
        <w:rPr>
          <w:sz w:val="24"/>
          <w:szCs w:val="24"/>
        </w:rPr>
        <w:t>Enduro</w:t>
      </w:r>
      <w:proofErr w:type="spellEnd"/>
      <w:r w:rsidRPr="000B09C6">
        <w:rPr>
          <w:sz w:val="24"/>
          <w:szCs w:val="24"/>
        </w:rPr>
        <w:t>, Cross-Country Rallies and Speedway. The FIM also deals with non-sporting matters such as leisure motorcycling, mobility, transport, road safety, public policy and the environment. The FIM was the first International Sporting Federation to enforce an Environmental Code in 1994.</w:t>
      </w:r>
    </w:p>
    <w:p w:rsidR="000B09C6" w:rsidRPr="000B09C6" w:rsidRDefault="000B09C6" w:rsidP="000B09C6">
      <w:pPr>
        <w:rPr>
          <w:sz w:val="24"/>
          <w:szCs w:val="24"/>
        </w:rPr>
      </w:pPr>
    </w:p>
    <w:sectPr w:rsidR="000B09C6" w:rsidRPr="000B09C6" w:rsidSect="00FD27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09C6"/>
    <w:rsid w:val="000B09C6"/>
    <w:rsid w:val="002842C1"/>
    <w:rsid w:val="00D70992"/>
    <w:rsid w:val="00F81D79"/>
    <w:rsid w:val="00FD2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7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B09C6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B09C6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Karun Chandhok</dc:creator>
  <cp:lastModifiedBy>Murali Sashidharan</cp:lastModifiedBy>
  <cp:revision>2</cp:revision>
  <dcterms:created xsi:type="dcterms:W3CDTF">2010-12-10T09:27:00Z</dcterms:created>
  <dcterms:modified xsi:type="dcterms:W3CDTF">2010-12-10T09:27:00Z</dcterms:modified>
</cp:coreProperties>
</file>